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7F" w:rsidRPr="009C2132" w:rsidRDefault="005A5BA5" w:rsidP="008877D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213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8877DC" w:rsidRPr="009C2132">
        <w:rPr>
          <w:rFonts w:ascii="Times New Roman" w:hAnsi="Times New Roman" w:cs="Times New Roman"/>
          <w:b/>
          <w:sz w:val="28"/>
          <w:szCs w:val="28"/>
          <w:lang w:val="kk-KZ"/>
        </w:rPr>
        <w:t>Тіл дарыны-2018</w:t>
      </w:r>
      <w:r w:rsidRPr="009C213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4225F" w:rsidRDefault="008877DC" w:rsidP="0034225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«Рухани жаңғыру» бағдарламасы аясында өткен аудандық «Тіл дарыны -2018 байқауына» Ортақ орта мектебінің 9-сынып оқушысы Бейсембі Сабина мен 11-сынып оқушысы Алимжанов Нурлыхан қатысып, жүлделі орындар иеленді. Байқауға қазақ, орыс және ағылшын тілін жетік меңгерген ауданның 25</w:t>
      </w:r>
      <w:r w:rsidR="00462E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 қатысты. Оқушылар сайысқа 12 номинация бойынша бақтарын сынады.  Бұл сайыста оқу</w:t>
      </w:r>
      <w:r w:rsidR="0034225F">
        <w:rPr>
          <w:rFonts w:ascii="Times New Roman" w:hAnsi="Times New Roman" w:cs="Times New Roman"/>
          <w:sz w:val="28"/>
          <w:szCs w:val="28"/>
          <w:lang w:val="kk-KZ"/>
        </w:rPr>
        <w:t xml:space="preserve">шылар үш тілде мәнерлеп оқу, </w:t>
      </w:r>
      <w:r>
        <w:rPr>
          <w:rFonts w:ascii="Times New Roman" w:hAnsi="Times New Roman" w:cs="Times New Roman"/>
          <w:sz w:val="28"/>
          <w:szCs w:val="28"/>
          <w:lang w:val="kk-KZ"/>
        </w:rPr>
        <w:t>сөй</w:t>
      </w:r>
      <w:r w:rsidR="0034225F">
        <w:rPr>
          <w:rFonts w:ascii="Times New Roman" w:hAnsi="Times New Roman" w:cs="Times New Roman"/>
          <w:sz w:val="28"/>
          <w:szCs w:val="28"/>
          <w:lang w:val="kk-KZ"/>
        </w:rPr>
        <w:t>леу, жаңылмай жаңылтпаш айту,  жұмбақтардың шешуі мен мақал мәтелдерді тауып оны үш тілде айтуға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қатар, халқымыздың ұлы тұлғалары мен Отанымыз жайлы білімдерін көрсету керек болатын. </w:t>
      </w:r>
    </w:p>
    <w:p w:rsidR="008877DC" w:rsidRPr="008877DC" w:rsidRDefault="0034225F" w:rsidP="0034225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Аудандық білім бөлімінің әдіскері Клара Аманбековқызының айтуынша, Алимжанов Нурлыхан «Өнертаным» номинициясынан, яғни үш тілде жаңылтпаш айтудан ерекше көзге түскен.  Ал Бейсембі Сабина мектепішілік және аудандық  «Тіл дарыны -2018»</w:t>
      </w:r>
      <w:r w:rsidR="00462E96">
        <w:rPr>
          <w:rFonts w:ascii="Times New Roman" w:hAnsi="Times New Roman" w:cs="Times New Roman"/>
          <w:sz w:val="28"/>
          <w:szCs w:val="28"/>
          <w:lang w:val="kk-KZ"/>
        </w:rPr>
        <w:t xml:space="preserve"> байқауында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өзін жан-жақты көрсете білді. Үстіміздегі жылдың 12-13 наурыз айында </w:t>
      </w:r>
      <w:r w:rsidR="00462E96">
        <w:rPr>
          <w:rFonts w:ascii="Times New Roman" w:hAnsi="Times New Roman" w:cs="Times New Roman"/>
          <w:sz w:val="28"/>
          <w:szCs w:val="28"/>
          <w:lang w:val="kk-KZ"/>
        </w:rPr>
        <w:t xml:space="preserve">өтетін </w:t>
      </w:r>
      <w:r>
        <w:rPr>
          <w:rFonts w:ascii="Times New Roman" w:hAnsi="Times New Roman" w:cs="Times New Roman"/>
          <w:sz w:val="28"/>
          <w:szCs w:val="28"/>
          <w:lang w:val="kk-KZ"/>
        </w:rPr>
        <w:t>облыстық байқауға жолдама алған оқушыларымыз мектебіміз бен ауданымыздың атын шығарады деген үміттеміз. Сабина мен Нурлыханға сәттілік тілейміз!!!</w:t>
      </w:r>
      <w:bookmarkStart w:id="0" w:name="_GoBack"/>
      <w:bookmarkEnd w:id="0"/>
    </w:p>
    <w:sectPr w:rsidR="008877DC" w:rsidRPr="0088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C"/>
    <w:rsid w:val="0029299D"/>
    <w:rsid w:val="0034225F"/>
    <w:rsid w:val="00462E96"/>
    <w:rsid w:val="005A5BA5"/>
    <w:rsid w:val="008877DC"/>
    <w:rsid w:val="009C2132"/>
    <w:rsid w:val="00D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5</cp:revision>
  <dcterms:created xsi:type="dcterms:W3CDTF">2018-03-06T09:28:00Z</dcterms:created>
  <dcterms:modified xsi:type="dcterms:W3CDTF">2018-03-06T09:54:00Z</dcterms:modified>
</cp:coreProperties>
</file>